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57" w:rsidRDefault="00556857" w:rsidP="00556857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556857" w:rsidRDefault="00556857" w:rsidP="00556857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556857" w:rsidRDefault="00556857" w:rsidP="0055685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556857" w:rsidRDefault="00556857" w:rsidP="00556857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823F6A" w:rsidRDefault="00823F6A" w:rsidP="0066332A">
      <w:pPr>
        <w:pStyle w:val="NoSpacing"/>
        <w:rPr>
          <w:b/>
          <w:sz w:val="24"/>
          <w:szCs w:val="24"/>
        </w:rPr>
        <w:sectPr w:rsidR="00823F6A" w:rsidSect="00823F6A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3E799D" w:rsidRPr="002C2D50" w:rsidRDefault="00556857" w:rsidP="0066332A">
      <w:pPr>
        <w:pStyle w:val="NoSpacing"/>
        <w:rPr>
          <w:b/>
          <w:sz w:val="24"/>
          <w:szCs w:val="24"/>
        </w:rPr>
      </w:pPr>
      <w:r w:rsidRPr="002C2D50">
        <w:rPr>
          <w:b/>
          <w:sz w:val="24"/>
          <w:szCs w:val="24"/>
        </w:rPr>
        <w:t xml:space="preserve">CATTLE MARKET REPORT   </w:t>
      </w:r>
      <w:r w:rsidR="002C2D50" w:rsidRPr="002C2D50">
        <w:rPr>
          <w:b/>
          <w:sz w:val="24"/>
          <w:szCs w:val="24"/>
        </w:rPr>
        <w:t xml:space="preserve">    </w:t>
      </w:r>
      <w:bookmarkStart w:id="0" w:name="_GoBack"/>
      <w:bookmarkEnd w:id="0"/>
    </w:p>
    <w:p w:rsidR="002C2D50" w:rsidRDefault="002C2D50" w:rsidP="002C2D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WEDNESDAY OCT. 16</w:t>
      </w:r>
      <w:r w:rsidRPr="002C2D5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p w:rsidR="002C2D50" w:rsidRPr="0060339C" w:rsidRDefault="002C2D50" w:rsidP="002C2D50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WEIGHUP COWS &amp; BULLS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HIGHER YIELDING COWS    $120.00-160.00/CWT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LOWER YIELDING COWS     $90.00-120.00/CWT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BLEMISHED COWS              $70.00-90.00/CWT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FAT COWS                             $130.00-160.00/CWT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HEIFERETTES                         $150.00-200.00/CWT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WEIGH UP BULLS</w:t>
      </w:r>
      <w:r w:rsidRPr="0060339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</w:t>
      </w:r>
      <w:r w:rsidRPr="0060339C">
        <w:rPr>
          <w:sz w:val="24"/>
          <w:szCs w:val="24"/>
        </w:rPr>
        <w:t>$145.00-160.00/CWT</w:t>
      </w:r>
    </w:p>
    <w:p w:rsidR="002C2D50" w:rsidRPr="0060339C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 YIELDING BULLS         $160.00-205.00/CWT</w:t>
      </w:r>
    </w:p>
    <w:p w:rsidR="002C2D50" w:rsidRDefault="002C2D50" w:rsidP="002C2D5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</w:t>
      </w:r>
      <w:r>
        <w:rPr>
          <w:sz w:val="24"/>
          <w:szCs w:val="24"/>
        </w:rPr>
        <w:t>ABY BEEF CALVES               $</w:t>
      </w:r>
      <w:r w:rsidRPr="0060339C">
        <w:rPr>
          <w:sz w:val="24"/>
          <w:szCs w:val="24"/>
        </w:rPr>
        <w:t>50</w:t>
      </w:r>
      <w:r>
        <w:rPr>
          <w:sz w:val="24"/>
          <w:szCs w:val="24"/>
        </w:rPr>
        <w:t>0.00-800.00/HD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EXPOSED COWS</w:t>
      </w:r>
      <w:r>
        <w:rPr>
          <w:sz w:val="24"/>
          <w:szCs w:val="24"/>
        </w:rPr>
        <w:tab/>
        <w:t xml:space="preserve">      $140.00-160.00/CWT</w:t>
      </w:r>
    </w:p>
    <w:p w:rsidR="002C2D50" w:rsidRDefault="002C2D50" w:rsidP="002C2D50">
      <w:pPr>
        <w:pStyle w:val="NoSpacing"/>
        <w:rPr>
          <w:sz w:val="24"/>
          <w:szCs w:val="24"/>
        </w:rPr>
      </w:pPr>
    </w:p>
    <w:p w:rsidR="002C2D50" w:rsidRPr="00702A5E" w:rsidRDefault="002C2D50" w:rsidP="002C2D50">
      <w:pPr>
        <w:pStyle w:val="NoSpacing"/>
        <w:rPr>
          <w:b/>
          <w:sz w:val="24"/>
          <w:szCs w:val="24"/>
        </w:rPr>
      </w:pPr>
      <w:r w:rsidRPr="00702A5E">
        <w:rPr>
          <w:b/>
          <w:sz w:val="24"/>
          <w:szCs w:val="24"/>
        </w:rPr>
        <w:t>HOG, SHEEP &amp; GOAT SALE RE</w:t>
      </w:r>
      <w:r>
        <w:rPr>
          <w:b/>
          <w:sz w:val="24"/>
          <w:szCs w:val="24"/>
        </w:rPr>
        <w:t>PORT OCT. 14</w:t>
      </w:r>
      <w:r w:rsidRPr="002C2D50">
        <w:rPr>
          <w:b/>
          <w:sz w:val="24"/>
          <w:szCs w:val="24"/>
          <w:vertAlign w:val="superscript"/>
        </w:rPr>
        <w:t>TH</w:t>
      </w:r>
    </w:p>
    <w:p w:rsidR="002C2D50" w:rsidRPr="00702A5E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BUTCHERS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55.00-62</w:t>
      </w:r>
      <w:r w:rsidRPr="00702A5E">
        <w:rPr>
          <w:sz w:val="24"/>
          <w:szCs w:val="24"/>
        </w:rPr>
        <w:t>.00/CWT</w:t>
      </w:r>
    </w:p>
    <w:p w:rsidR="002C2D50" w:rsidRPr="00702A5E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FDR LAMBS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140.00-190</w:t>
      </w:r>
      <w:r w:rsidRPr="00702A5E">
        <w:rPr>
          <w:sz w:val="24"/>
          <w:szCs w:val="24"/>
        </w:rPr>
        <w:t>.00/CWT</w:t>
      </w:r>
    </w:p>
    <w:p w:rsidR="002C2D50" w:rsidRPr="00702A5E" w:rsidRDefault="0072069C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130.00-150</w:t>
      </w:r>
      <w:r w:rsidR="002C2D50" w:rsidRPr="00702A5E">
        <w:rPr>
          <w:sz w:val="24"/>
          <w:szCs w:val="24"/>
        </w:rPr>
        <w:t>.00/CWT</w:t>
      </w:r>
    </w:p>
    <w:p w:rsidR="002C2D50" w:rsidRPr="00702A5E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EWES &amp; BUCKS</w:t>
      </w:r>
      <w:r>
        <w:rPr>
          <w:sz w:val="24"/>
          <w:szCs w:val="24"/>
        </w:rPr>
        <w:tab/>
        <w:t>6</w:t>
      </w:r>
      <w:r w:rsidRPr="00702A5E">
        <w:rPr>
          <w:sz w:val="24"/>
          <w:szCs w:val="24"/>
        </w:rPr>
        <w:t>0.00-85.00/CWT</w:t>
      </w:r>
    </w:p>
    <w:p w:rsidR="002C2D50" w:rsidRPr="00702A5E" w:rsidRDefault="0072069C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KID GOATS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200.00-30</w:t>
      </w:r>
      <w:r w:rsidR="002C2D50" w:rsidRPr="00702A5E">
        <w:rPr>
          <w:sz w:val="24"/>
          <w:szCs w:val="24"/>
        </w:rPr>
        <w:t>0.00/CWT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NANNIES &amp; BILLIES</w:t>
      </w:r>
      <w:r>
        <w:rPr>
          <w:sz w:val="24"/>
          <w:szCs w:val="24"/>
        </w:rPr>
        <w:tab/>
        <w:t>85.00-200</w:t>
      </w:r>
      <w:r w:rsidRPr="00702A5E">
        <w:rPr>
          <w:sz w:val="24"/>
          <w:szCs w:val="24"/>
        </w:rPr>
        <w:t>.00/CWT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GRASS EWES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120.00-175.00/HD</w:t>
      </w:r>
    </w:p>
    <w:p w:rsidR="002C2D50" w:rsidRPr="00702A5E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BREEDING RAMS</w:t>
      </w:r>
      <w:r>
        <w:rPr>
          <w:sz w:val="24"/>
          <w:szCs w:val="24"/>
        </w:rPr>
        <w:tab/>
        <w:t>400.00-500.00/HD</w:t>
      </w:r>
    </w:p>
    <w:p w:rsidR="002C2D50" w:rsidRPr="00702A5E" w:rsidRDefault="002C2D50" w:rsidP="002C2D50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NEXT SALE H</w:t>
      </w:r>
      <w:r>
        <w:rPr>
          <w:sz w:val="24"/>
          <w:szCs w:val="24"/>
        </w:rPr>
        <w:t>O</w:t>
      </w:r>
      <w:r>
        <w:rPr>
          <w:sz w:val="24"/>
          <w:szCs w:val="24"/>
        </w:rPr>
        <w:t>G, SHEEP &amp; GOAT SALE MON. OCT 21</w:t>
      </w:r>
      <w:r w:rsidRPr="002C2D50">
        <w:rPr>
          <w:sz w:val="24"/>
          <w:szCs w:val="24"/>
          <w:vertAlign w:val="superscript"/>
        </w:rPr>
        <w:t>ST</w:t>
      </w:r>
    </w:p>
    <w:p w:rsidR="002C2D50" w:rsidRDefault="002C2D50" w:rsidP="002C2D50">
      <w:pPr>
        <w:pStyle w:val="NoSpacing"/>
        <w:rPr>
          <w:sz w:val="24"/>
          <w:szCs w:val="24"/>
        </w:rPr>
      </w:pPr>
    </w:p>
    <w:p w:rsidR="002C2D50" w:rsidRPr="00034D78" w:rsidRDefault="002C2D50" w:rsidP="002C2D50">
      <w:pPr>
        <w:pStyle w:val="NoSpacing"/>
        <w:rPr>
          <w:b/>
          <w:sz w:val="24"/>
          <w:szCs w:val="24"/>
        </w:rPr>
      </w:pPr>
      <w:r w:rsidRPr="00034D78">
        <w:rPr>
          <w:b/>
          <w:sz w:val="24"/>
          <w:szCs w:val="24"/>
        </w:rPr>
        <w:t>UPCOMING SALES: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OCT. 21</w:t>
      </w:r>
      <w:r w:rsidRPr="006F5F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HOG, SHEEP &amp; GOAT SALE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OCT. 23</w:t>
      </w:r>
      <w:r w:rsidRPr="006F5FF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SPECIAL CALF &amp; YEARLING SALE ALONG WITH WEIGHUPS</w:t>
      </w:r>
      <w:r w:rsidR="00AC58BD">
        <w:rPr>
          <w:sz w:val="24"/>
          <w:szCs w:val="24"/>
        </w:rPr>
        <w:t xml:space="preserve"> INCLUDING</w:t>
      </w:r>
      <w:r w:rsidR="0072069C">
        <w:rPr>
          <w:sz w:val="24"/>
          <w:szCs w:val="24"/>
        </w:rPr>
        <w:t xml:space="preserve"> 100 HEAD EXPOSED COWS</w:t>
      </w:r>
      <w:r w:rsidR="00AC58BD">
        <w:rPr>
          <w:sz w:val="24"/>
          <w:szCs w:val="24"/>
        </w:rPr>
        <w:t xml:space="preserve">, 2200 </w:t>
      </w:r>
      <w:r w:rsidR="004260BC">
        <w:rPr>
          <w:sz w:val="24"/>
          <w:szCs w:val="24"/>
        </w:rPr>
        <w:t xml:space="preserve">SPRING </w:t>
      </w:r>
      <w:r w:rsidR="00AC58BD">
        <w:rPr>
          <w:sz w:val="24"/>
          <w:szCs w:val="24"/>
        </w:rPr>
        <w:t>CALVES, 500 YEARLINGS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OCT. 28</w:t>
      </w:r>
      <w:r w:rsidRPr="005271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HOG, SHEEP &amp; GOAT SALE</w:t>
      </w:r>
    </w:p>
    <w:p w:rsidR="002C2D50" w:rsidRDefault="002C2D50" w:rsidP="002C2D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OCT. 30</w:t>
      </w:r>
      <w:r w:rsidRPr="005271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REGULAR CATTLE SALE ALONG WITH WEIGHUPS</w:t>
      </w:r>
    </w:p>
    <w:p w:rsidR="00A445A4" w:rsidRDefault="00A445A4" w:rsidP="002C2D50">
      <w:pPr>
        <w:pStyle w:val="NoSpacing"/>
        <w:rPr>
          <w:sz w:val="24"/>
          <w:szCs w:val="24"/>
        </w:rPr>
        <w:sectPr w:rsidR="00A445A4" w:rsidSect="00823F6A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MON. NOV. 4</w:t>
      </w:r>
      <w:r w:rsidRPr="00A445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HOG, SHEEP &amp; GOAT SALE </w:t>
      </w:r>
    </w:p>
    <w:p w:rsidR="002C2D50" w:rsidRPr="00556857" w:rsidRDefault="002C2D50" w:rsidP="002C2D50">
      <w:pPr>
        <w:pStyle w:val="NoSpacing"/>
        <w:rPr>
          <w:sz w:val="24"/>
          <w:szCs w:val="24"/>
        </w:rPr>
      </w:pPr>
    </w:p>
    <w:sectPr w:rsidR="002C2D50" w:rsidRPr="00556857" w:rsidSect="004567FA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A"/>
    <w:rsid w:val="002350A7"/>
    <w:rsid w:val="002C2D50"/>
    <w:rsid w:val="003E799D"/>
    <w:rsid w:val="004260BC"/>
    <w:rsid w:val="004567FA"/>
    <w:rsid w:val="00556857"/>
    <w:rsid w:val="0066332A"/>
    <w:rsid w:val="0072069C"/>
    <w:rsid w:val="00823F6A"/>
    <w:rsid w:val="00A445A4"/>
    <w:rsid w:val="00A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8EB96-9D4B-4B38-B353-446E38E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8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3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5685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C2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10</cp:revision>
  <dcterms:created xsi:type="dcterms:W3CDTF">2024-10-16T16:52:00Z</dcterms:created>
  <dcterms:modified xsi:type="dcterms:W3CDTF">2024-10-16T18:12:00Z</dcterms:modified>
</cp:coreProperties>
</file>